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北醫學大學</w:t>
      </w:r>
    </w:p>
    <w:p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 </w:t>
      </w:r>
      <w:r w:rsidR="00B37332">
        <w:rPr>
          <w:rFonts w:ascii="Times New Roman" w:eastAsia="標楷體" w:hAnsi="Times New Roman" w:cs="Times New Roman" w:hint="eastAsia"/>
          <w:b/>
          <w:sz w:val="36"/>
          <w:u w:val="single"/>
        </w:rPr>
        <w:t>低溫培養箱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997A6F" w:rsidRPr="00E426F5" w:rsidRDefault="00997A6F" w:rsidP="00997A6F">
      <w:pPr>
        <w:widowControl/>
        <w:ind w:leftChars="-236" w:left="-566"/>
        <w:rPr>
          <w:rFonts w:ascii="Times New Roman" w:eastAsia="標楷體" w:hAnsi="Times New Roman" w:cs="Times New Roman"/>
        </w:rPr>
      </w:pPr>
      <w:r w:rsidRPr="006B278D">
        <w:rPr>
          <w:rFonts w:ascii="Times New Roman" w:eastAsia="標楷體" w:hAnsi="Times New Roman" w:cs="Times New Roman" w:hint="eastAsia"/>
          <w:u w:val="single"/>
        </w:rPr>
        <w:t xml:space="preserve">                 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9005AE"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9005AE">
        <w:rPr>
          <w:rFonts w:ascii="Times New Roman" w:eastAsia="標楷體" w:hAnsi="Times New Roman" w:cs="Times New Roman" w:hint="eastAsia"/>
          <w:u w:val="single"/>
        </w:rPr>
        <w:t xml:space="preserve">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331"/>
        <w:gridCol w:w="814"/>
        <w:gridCol w:w="2163"/>
        <w:gridCol w:w="2410"/>
        <w:gridCol w:w="2126"/>
        <w:gridCol w:w="1985"/>
      </w:tblGrid>
      <w:tr w:rsidR="00E426F5" w:rsidRPr="00F82BD4" w:rsidTr="00914A44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9005AE">
            <w:pPr>
              <w:spacing w:line="26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作業種類區分：</w:t>
            </w:r>
          </w:p>
        </w:tc>
        <w:tc>
          <w:tcPr>
            <w:tcW w:w="8684" w:type="dxa"/>
            <w:gridSpan w:val="4"/>
          </w:tcPr>
          <w:p w:rsidR="00E426F5" w:rsidRPr="00F82BD4" w:rsidRDefault="00E86040" w:rsidP="009005AE">
            <w:pPr>
              <w:spacing w:line="2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常用儀器</w:t>
            </w:r>
          </w:p>
        </w:tc>
      </w:tr>
      <w:tr w:rsidR="00E426F5" w:rsidRPr="00F82BD4" w:rsidTr="00914A44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9005AE">
            <w:pPr>
              <w:spacing w:line="26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單位作業名稱：</w:t>
            </w:r>
          </w:p>
        </w:tc>
        <w:tc>
          <w:tcPr>
            <w:tcW w:w="8684" w:type="dxa"/>
            <w:gridSpan w:val="4"/>
          </w:tcPr>
          <w:p w:rsidR="00E426F5" w:rsidRPr="00F82BD4" w:rsidRDefault="00B37332" w:rsidP="009005AE">
            <w:pPr>
              <w:spacing w:line="2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培養作業</w:t>
            </w:r>
          </w:p>
        </w:tc>
      </w:tr>
      <w:tr w:rsidR="00E426F5" w:rsidRPr="00F82BD4" w:rsidTr="00914A44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9005AE">
            <w:pPr>
              <w:spacing w:line="26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作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方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式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8684" w:type="dxa"/>
            <w:gridSpan w:val="4"/>
          </w:tcPr>
          <w:p w:rsidR="00E426F5" w:rsidRPr="00F82BD4" w:rsidRDefault="00B37332" w:rsidP="009005AE">
            <w:pPr>
              <w:spacing w:line="2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單人作業</w:t>
            </w:r>
          </w:p>
        </w:tc>
      </w:tr>
      <w:tr w:rsidR="00E426F5" w:rsidRPr="00F82BD4" w:rsidTr="00914A44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9005AE">
            <w:pPr>
              <w:spacing w:line="26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使用處理材料：</w:t>
            </w:r>
          </w:p>
        </w:tc>
        <w:tc>
          <w:tcPr>
            <w:tcW w:w="8684" w:type="dxa"/>
            <w:gridSpan w:val="4"/>
          </w:tcPr>
          <w:p w:rsidR="00E426F5" w:rsidRPr="00F82BD4" w:rsidRDefault="00B37332" w:rsidP="009005AE">
            <w:pPr>
              <w:tabs>
                <w:tab w:val="left" w:pos="7172"/>
              </w:tabs>
              <w:spacing w:line="2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培養欲分析之物質</w:t>
            </w:r>
          </w:p>
        </w:tc>
      </w:tr>
      <w:tr w:rsidR="00E426F5" w:rsidRPr="00F82BD4" w:rsidTr="00914A44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9005AE">
            <w:pPr>
              <w:spacing w:line="26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使用器具工具：</w:t>
            </w:r>
          </w:p>
        </w:tc>
        <w:tc>
          <w:tcPr>
            <w:tcW w:w="8684" w:type="dxa"/>
            <w:gridSpan w:val="4"/>
          </w:tcPr>
          <w:p w:rsidR="00E426F5" w:rsidRPr="00F82BD4" w:rsidRDefault="00B37332" w:rsidP="009005AE">
            <w:pPr>
              <w:spacing w:line="2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培養皿</w:t>
            </w:r>
          </w:p>
        </w:tc>
      </w:tr>
      <w:tr w:rsidR="00E426F5" w:rsidRPr="00F82BD4" w:rsidTr="00914A44">
        <w:trPr>
          <w:cantSplit/>
          <w:jc w:val="center"/>
        </w:trPr>
        <w:tc>
          <w:tcPr>
            <w:tcW w:w="1948" w:type="dxa"/>
            <w:gridSpan w:val="3"/>
          </w:tcPr>
          <w:p w:rsidR="00E426F5" w:rsidRPr="004E5709" w:rsidRDefault="00E426F5" w:rsidP="009005AE">
            <w:pPr>
              <w:spacing w:line="26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防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護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器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具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8684" w:type="dxa"/>
            <w:gridSpan w:val="4"/>
          </w:tcPr>
          <w:p w:rsidR="00E426F5" w:rsidRPr="00F82BD4" w:rsidRDefault="00B37332" w:rsidP="009005AE">
            <w:pPr>
              <w:spacing w:line="2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實驗衣、護目鏡、實驗用手套、</w:t>
            </w:r>
            <w:r>
              <w:rPr>
                <w:rFonts w:ascii="Times New Roman" w:eastAsia="標楷體" w:hAnsi="Times New Roman" w:cs="Times New Roman" w:hint="eastAsia"/>
              </w:rPr>
              <w:t>N95</w:t>
            </w:r>
            <w:r>
              <w:rPr>
                <w:rFonts w:ascii="Times New Roman" w:eastAsia="標楷體" w:hAnsi="Times New Roman" w:cs="Times New Roman" w:hint="eastAsia"/>
              </w:rPr>
              <w:t>口罩</w:t>
            </w:r>
          </w:p>
        </w:tc>
      </w:tr>
      <w:tr w:rsidR="00E426F5" w:rsidRPr="00F82BD4" w:rsidTr="00914A44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E426F5" w:rsidRPr="004E5709" w:rsidRDefault="00E426F5" w:rsidP="009005AE">
            <w:pPr>
              <w:spacing w:line="26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資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格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限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制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8684" w:type="dxa"/>
            <w:gridSpan w:val="4"/>
            <w:tcBorders>
              <w:bottom w:val="single" w:sz="4" w:space="0" w:color="auto"/>
            </w:tcBorders>
          </w:tcPr>
          <w:p w:rsidR="00E426F5" w:rsidRPr="00F82BD4" w:rsidRDefault="00B37332" w:rsidP="009005AE">
            <w:pPr>
              <w:spacing w:line="2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經實驗室指導後，始可操作</w:t>
            </w:r>
            <w:r w:rsidR="009005AE">
              <w:rPr>
                <w:kern w:val="0"/>
                <w:sz w:val="16"/>
              </w:rPr>
              <w:t>(</w:t>
            </w:r>
            <w:r w:rsidR="009005AE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9005AE">
              <w:rPr>
                <w:kern w:val="0"/>
                <w:sz w:val="16"/>
              </w:rPr>
              <w:t>)</w:t>
            </w:r>
          </w:p>
        </w:tc>
      </w:tr>
      <w:tr w:rsidR="00E426F5" w:rsidRPr="00F82BD4" w:rsidTr="0091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977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410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126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985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E426F5" w:rsidRPr="00F82BD4" w:rsidTr="0091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作業前</w:t>
            </w:r>
          </w:p>
          <w:p w:rsidR="00E426F5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-1</w:t>
            </w:r>
            <w:r w:rsidR="0030136D">
              <w:rPr>
                <w:rFonts w:ascii="Times New Roman" w:eastAsia="標楷體" w:hAnsi="Times New Roman" w:cs="Times New Roman" w:hint="eastAsia"/>
              </w:rPr>
              <w:t>登記</w:t>
            </w:r>
          </w:p>
          <w:p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開機</w:t>
            </w:r>
          </w:p>
          <w:p w:rsidR="0030136D" w:rsidRPr="00F82BD4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調校</w:t>
            </w:r>
          </w:p>
        </w:tc>
        <w:tc>
          <w:tcPr>
            <w:tcW w:w="2977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-1</w:t>
            </w:r>
            <w:r w:rsidR="0030136D">
              <w:rPr>
                <w:rFonts w:ascii="Times New Roman" w:eastAsia="標楷體" w:hAnsi="Times New Roman" w:cs="Times New Roman" w:hint="eastAsia"/>
              </w:rPr>
              <w:t>登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記</w:t>
            </w:r>
            <w:r w:rsidR="0030136D">
              <w:rPr>
                <w:rFonts w:ascii="Times New Roman" w:eastAsia="標楷體" w:hAnsi="Times New Roman" w:cs="Times New Roman" w:hint="eastAsia"/>
              </w:rPr>
              <w:t>:</w:t>
            </w:r>
            <w:r w:rsidR="0030136D">
              <w:rPr>
                <w:rFonts w:ascii="Times New Roman" w:eastAsia="標楷體" w:hAnsi="Times New Roman" w:cs="Times New Roman" w:hint="eastAsia"/>
              </w:rPr>
              <w:t>於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記錄本</w:t>
            </w:r>
            <w:r w:rsidR="0030136D">
              <w:rPr>
                <w:rFonts w:ascii="Times New Roman" w:eastAsia="標楷體" w:hAnsi="Times New Roman" w:cs="Times New Roman" w:hint="eastAsia"/>
              </w:rPr>
              <w:t>登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記使用日期及啟始時間。</w:t>
            </w:r>
          </w:p>
          <w:p w:rsidR="0030136D" w:rsidRDefault="00E426F5" w:rsidP="0030136D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-2</w:t>
            </w:r>
            <w:r w:rsidR="0030136D">
              <w:rPr>
                <w:rFonts w:ascii="Times New Roman" w:eastAsia="標楷體" w:hAnsi="Times New Roman" w:cs="Times New Roman" w:hint="eastAsia"/>
              </w:rPr>
              <w:t>開機</w:t>
            </w:r>
            <w:r w:rsidR="0030136D">
              <w:rPr>
                <w:rFonts w:ascii="Times New Roman" w:eastAsia="標楷體" w:hAnsi="Times New Roman" w:cs="Times New Roman" w:hint="eastAsia"/>
              </w:rPr>
              <w:t>:</w:t>
            </w:r>
            <w:r w:rsidR="0030136D">
              <w:rPr>
                <w:rFonts w:hint="eastAsia"/>
              </w:rPr>
              <w:t xml:space="preserve"> 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將儀器的開關切至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 xml:space="preserve"> ON 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的位置，旁邊的儀表板上層顯示的是現在的溫度，下層顯示的是欲設定的溫度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0136D" w:rsidRPr="00F82BD4" w:rsidRDefault="0030136D" w:rsidP="0030136D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調校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30136D">
              <w:rPr>
                <w:rFonts w:ascii="Times New Roman" w:eastAsia="標楷體" w:hAnsi="Times New Roman" w:cs="Times New Roman" w:hint="eastAsia"/>
              </w:rPr>
              <w:t>，按下旁邊黑色的按鍵後，即可調整溫度的高低，確定之後按下水藍色的按鍵即可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-1:</w:t>
            </w:r>
            <w:r w:rsidR="0030136D">
              <w:rPr>
                <w:rFonts w:ascii="Times New Roman" w:eastAsia="標楷體" w:hAnsi="Times New Roman" w:cs="Times New Roman" w:hint="eastAsia"/>
              </w:rPr>
              <w:t>忘記登記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-2:</w:t>
            </w:r>
            <w:r w:rsidR="0030136D">
              <w:rPr>
                <w:rFonts w:ascii="Times New Roman" w:eastAsia="標楷體" w:hAnsi="Times New Roman" w:cs="Times New Roman" w:hint="eastAsia"/>
              </w:rPr>
              <w:t>漏電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0136D" w:rsidRPr="00F82BD4" w:rsidRDefault="0030136D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1-3: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定溫功能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失常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126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0136D">
              <w:rPr>
                <w:rFonts w:ascii="Times New Roman" w:eastAsia="標楷體" w:hAnsi="Times New Roman" w:cs="Times New Roman" w:hint="eastAsia"/>
              </w:rPr>
              <w:t>作業前檢點與測試，定期檢查及保養儀器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Pr="00F82BD4" w:rsidRDefault="00E426F5" w:rsidP="005E2B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E426F5" w:rsidRPr="00F82BD4" w:rsidRDefault="005E2B29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貼上『漏電－暫停使用』之醒目提示並通知廠商維修。</w:t>
            </w:r>
          </w:p>
        </w:tc>
      </w:tr>
      <w:tr w:rsidR="00E426F5" w:rsidRPr="00F82BD4" w:rsidTr="0091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作業中</w:t>
            </w:r>
          </w:p>
          <w:p w:rsidR="00E426F5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放置</w:t>
            </w:r>
          </w:p>
          <w:p w:rsidR="005E2B29" w:rsidRPr="00F82BD4" w:rsidRDefault="005E2B29" w:rsidP="005E2B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426F5" w:rsidRPr="00F82BD4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放置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>
              <w:rPr>
                <w:rFonts w:hint="eastAsia"/>
              </w:rPr>
              <w:t xml:space="preserve"> 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放入烘箱的物品請在上面標示是哪一位老師實驗室所有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</w:tcPr>
          <w:p w:rsidR="00E426F5" w:rsidRPr="00F82BD4" w:rsidRDefault="00E426F5" w:rsidP="005E2B29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-1: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需注意烘箱上面的氣孔不能被異物堵住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126" w:type="dxa"/>
          </w:tcPr>
          <w:p w:rsidR="005E2B29" w:rsidRPr="00F82BD4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維持排氣孔周圍暢通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Pr="00F82BD4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E426F5" w:rsidRPr="00F82BD4" w:rsidRDefault="005E2B29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914A44">
              <w:rPr>
                <w:rFonts w:ascii="Times New Roman" w:eastAsia="標楷體" w:hAnsi="Times New Roman" w:cs="Times New Roman" w:hint="eastAsia"/>
              </w:rPr>
              <w:t>通知場所負責人或系</w:t>
            </w:r>
            <w:r w:rsidR="00914A44">
              <w:rPr>
                <w:rFonts w:ascii="Times New Roman" w:eastAsia="標楷體" w:hAnsi="Times New Roman" w:cs="Times New Roman" w:hint="eastAsia"/>
              </w:rPr>
              <w:t>(</w:t>
            </w:r>
            <w:r w:rsidR="00914A44">
              <w:rPr>
                <w:rFonts w:ascii="Times New Roman" w:eastAsia="標楷體" w:hAnsi="Times New Roman" w:cs="Times New Roman" w:hint="eastAsia"/>
              </w:rPr>
              <w:t>所</w:t>
            </w:r>
            <w:r w:rsidR="00914A44">
              <w:rPr>
                <w:rFonts w:ascii="Times New Roman" w:eastAsia="標楷體" w:hAnsi="Times New Roman" w:cs="Times New Roman" w:hint="eastAsia"/>
              </w:rPr>
              <w:t>)</w:t>
            </w:r>
            <w:r w:rsidR="00914A44">
              <w:rPr>
                <w:rFonts w:ascii="Times New Roman" w:eastAsia="標楷體" w:hAnsi="Times New Roman" w:cs="Times New Roman" w:hint="eastAsia"/>
              </w:rPr>
              <w:t>辦公室。</w:t>
            </w:r>
          </w:p>
        </w:tc>
      </w:tr>
      <w:tr w:rsidR="00E426F5" w:rsidRPr="00F82BD4" w:rsidTr="0091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作業後</w:t>
            </w:r>
          </w:p>
          <w:p w:rsidR="00E426F5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關機</w:t>
            </w:r>
          </w:p>
          <w:p w:rsidR="005E2B29" w:rsidRPr="00F82BD4" w:rsidRDefault="005E2B29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登記</w:t>
            </w:r>
          </w:p>
        </w:tc>
        <w:tc>
          <w:tcPr>
            <w:tcW w:w="2977" w:type="dxa"/>
            <w:gridSpan w:val="2"/>
          </w:tcPr>
          <w:p w:rsidR="005E2B29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關機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將物品取出後，若烘箱裡已經沒有放置其他人的物品，請將儀器的開關切至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OFF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位置</w:t>
            </w:r>
          </w:p>
          <w:p w:rsidR="00E426F5" w:rsidRPr="00F82BD4" w:rsidRDefault="005E2B29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</w:t>
            </w:r>
            <w:r>
              <w:rPr>
                <w:rFonts w:ascii="Times New Roman" w:eastAsia="標楷體" w:hAnsi="Times New Roman" w:cs="Times New Roman" w:hint="eastAsia"/>
              </w:rPr>
              <w:t>登記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5E2B29">
              <w:rPr>
                <w:rFonts w:ascii="Times New Roman" w:eastAsia="標楷體" w:hAnsi="Times New Roman" w:cs="Times New Roman" w:hint="eastAsia"/>
              </w:rPr>
              <w:t>在儀器使用</w:t>
            </w:r>
            <w:proofErr w:type="gramStart"/>
            <w:r w:rsidRPr="005E2B29">
              <w:rPr>
                <w:rFonts w:ascii="Times New Roman" w:eastAsia="標楷體" w:hAnsi="Times New Roman" w:cs="Times New Roman" w:hint="eastAsia"/>
              </w:rPr>
              <w:t>登記錄本上</w:t>
            </w:r>
            <w:proofErr w:type="gramEnd"/>
            <w:r w:rsidRPr="005E2B29">
              <w:rPr>
                <w:rFonts w:ascii="Times New Roman" w:eastAsia="標楷體" w:hAnsi="Times New Roman" w:cs="Times New Roman" w:hint="eastAsia"/>
              </w:rPr>
              <w:t>，登記結束時間及狀</w:t>
            </w:r>
            <w:r>
              <w:rPr>
                <w:rFonts w:ascii="Times New Roman" w:eastAsia="標楷體" w:hAnsi="Times New Roman" w:cs="Times New Roman" w:hint="eastAsia"/>
              </w:rPr>
              <w:t>況</w:t>
            </w:r>
            <w:r w:rsidRPr="005E2B2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</w:tcPr>
          <w:p w:rsidR="00E426F5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>
              <w:rPr>
                <w:rFonts w:ascii="Times New Roman" w:eastAsia="標楷體" w:hAnsi="Times New Roman" w:cs="Times New Roman" w:hint="eastAsia"/>
              </w:rPr>
              <w:t>須確定烘箱內無他人的實驗物品。</w:t>
            </w:r>
          </w:p>
          <w:p w:rsidR="00E426F5" w:rsidRPr="00F82BD4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忘記登記。</w:t>
            </w:r>
          </w:p>
        </w:tc>
        <w:tc>
          <w:tcPr>
            <w:tcW w:w="2126" w:type="dxa"/>
          </w:tcPr>
          <w:p w:rsidR="00E426F5" w:rsidRPr="00F82BD4" w:rsidRDefault="00E426F5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>
              <w:rPr>
                <w:rFonts w:ascii="Times New Roman" w:eastAsia="標楷體" w:hAnsi="Times New Roman" w:cs="Times New Roman" w:hint="eastAsia"/>
              </w:rPr>
              <w:t>確實關閉電源。</w:t>
            </w:r>
          </w:p>
        </w:tc>
        <w:tc>
          <w:tcPr>
            <w:tcW w:w="1985" w:type="dxa"/>
          </w:tcPr>
          <w:p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E426F5" w:rsidRPr="00F82BD4" w:rsidTr="00900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803" w:type="dxa"/>
            <w:vAlign w:val="center"/>
          </w:tcPr>
          <w:p w:rsidR="00E426F5" w:rsidRPr="00F82BD4" w:rsidRDefault="00E426F5" w:rsidP="00797A2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E426F5" w:rsidRPr="00F82BD4" w:rsidRDefault="00E426F5" w:rsidP="00797A2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9829" w:type="dxa"/>
            <w:gridSpan w:val="6"/>
          </w:tcPr>
          <w:p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</w:tbl>
    <w:p w:rsidR="00E426F5" w:rsidRPr="009005AE" w:rsidRDefault="00E426F5" w:rsidP="009005AE">
      <w:pPr>
        <w:spacing w:line="276" w:lineRule="auto"/>
        <w:ind w:left="-709"/>
        <w:jc w:val="both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 w:rsidR="00914A44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14A44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914A44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914A44">
        <w:rPr>
          <w:rFonts w:ascii="Times New Roman" w:eastAsia="標楷體" w:hAnsi="Times New Roman" w:cs="Times New Roman" w:hint="eastAsia"/>
          <w:szCs w:val="24"/>
        </w:rPr>
        <w:t>20</w:t>
      </w:r>
      <w:r w:rsidR="00997A6F">
        <w:rPr>
          <w:rFonts w:ascii="Times New Roman" w:eastAsia="標楷體" w:hAnsi="Times New Roman" w:cs="Times New Roman" w:hint="eastAsia"/>
          <w:szCs w:val="24"/>
        </w:rPr>
        <w:t>20.01.01</w:t>
      </w:r>
      <w:bookmarkStart w:id="0" w:name="_GoBack"/>
      <w:bookmarkEnd w:id="0"/>
    </w:p>
    <w:sectPr w:rsidR="00E426F5" w:rsidRPr="009005AE" w:rsidSect="009005AE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30136D"/>
    <w:rsid w:val="005E2B29"/>
    <w:rsid w:val="007749D0"/>
    <w:rsid w:val="009005AE"/>
    <w:rsid w:val="00914A44"/>
    <w:rsid w:val="00997A6F"/>
    <w:rsid w:val="00B37332"/>
    <w:rsid w:val="00C74A5A"/>
    <w:rsid w:val="00D10A1D"/>
    <w:rsid w:val="00E426F5"/>
    <w:rsid w:val="00E86040"/>
    <w:rsid w:val="00E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C10B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2019-12-12T03:54:00Z</dcterms:created>
  <dcterms:modified xsi:type="dcterms:W3CDTF">2019-12-13T03:22:00Z</dcterms:modified>
</cp:coreProperties>
</file>