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F5" w:rsidRDefault="00E426F5" w:rsidP="00E426F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臺北醫學大學</w:t>
      </w:r>
    </w:p>
    <w:p w:rsidR="00E426F5" w:rsidRDefault="00E426F5" w:rsidP="00E426F5">
      <w:pPr>
        <w:widowControl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 xml:space="preserve">          </w:t>
      </w:r>
      <w:r w:rsidRPr="000A391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</w:t>
      </w:r>
      <w:r w:rsidR="003A0140" w:rsidRPr="00957CBE">
        <w:rPr>
          <w:rFonts w:ascii="標楷體" w:eastAsia="標楷體" w:hAnsi="標楷體" w:hint="eastAsia"/>
          <w:b/>
          <w:sz w:val="36"/>
          <w:szCs w:val="36"/>
          <w:u w:val="single"/>
        </w:rPr>
        <w:t>杯瓶試驗</w:t>
      </w:r>
      <w:r w:rsidR="00A11069" w:rsidRPr="00957CBE">
        <w:rPr>
          <w:rFonts w:ascii="標楷體" w:eastAsia="標楷體" w:hAnsi="標楷體"/>
          <w:b/>
          <w:sz w:val="36"/>
          <w:szCs w:val="36"/>
          <w:u w:val="single"/>
        </w:rPr>
        <w:t>機</w:t>
      </w:r>
      <w:r w:rsidRPr="00957CB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</w:t>
      </w:r>
      <w:r w:rsidRPr="000A391E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Pr="00F82BD4">
        <w:rPr>
          <w:rFonts w:ascii="Times New Roman" w:eastAsia="標楷體" w:hAnsi="Times New Roman" w:cs="Times New Roman"/>
          <w:b/>
          <w:sz w:val="36"/>
        </w:rPr>
        <w:t>安全作業標準</w:t>
      </w:r>
    </w:p>
    <w:p w:rsidR="00E426F5" w:rsidRPr="00957CBE" w:rsidRDefault="00E426F5" w:rsidP="00957CBE">
      <w:pPr>
        <w:widowControl/>
        <w:rPr>
          <w:rFonts w:ascii="標楷體" w:eastAsia="標楷體" w:hAnsi="標楷體" w:cs="Times New Roman"/>
        </w:rPr>
      </w:pPr>
      <w:r w:rsidRPr="00957CBE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957CBE" w:rsidRPr="00957CBE">
        <w:rPr>
          <w:rFonts w:ascii="標楷體" w:eastAsia="標楷體" w:hAnsi="標楷體" w:cs="Times New Roman" w:hint="eastAsia"/>
          <w:u w:val="single"/>
        </w:rPr>
        <w:t xml:space="preserve">                  </w:t>
      </w:r>
      <w:r w:rsidR="00957CBE" w:rsidRPr="00957CBE">
        <w:rPr>
          <w:rFonts w:ascii="標楷體" w:eastAsia="標楷體" w:hAnsi="標楷體" w:cs="Times New Roman" w:hint="eastAsia"/>
        </w:rPr>
        <w:t>學院</w:t>
      </w:r>
      <w:r w:rsidR="00957CBE" w:rsidRPr="00957CBE">
        <w:rPr>
          <w:rFonts w:ascii="標楷體" w:eastAsia="標楷體" w:hAnsi="標楷體" w:cs="Times New Roman" w:hint="eastAsia"/>
          <w:u w:val="single"/>
        </w:rPr>
        <w:t xml:space="preserve">    </w:t>
      </w:r>
      <w:r w:rsidR="00093E24">
        <w:rPr>
          <w:rFonts w:ascii="標楷體" w:eastAsia="標楷體" w:hAnsi="標楷體" w:cs="Times New Roman" w:hint="eastAsia"/>
          <w:u w:val="single"/>
        </w:rPr>
        <w:t xml:space="preserve">   </w:t>
      </w:r>
      <w:r w:rsidR="00957CBE" w:rsidRPr="00957CBE">
        <w:rPr>
          <w:rFonts w:ascii="標楷體" w:eastAsia="標楷體" w:hAnsi="標楷體" w:cs="Times New Roman" w:hint="eastAsia"/>
          <w:u w:val="single"/>
        </w:rPr>
        <w:t xml:space="preserve">     </w:t>
      </w:r>
      <w:r w:rsidR="00957CBE" w:rsidRPr="00957CBE">
        <w:rPr>
          <w:rFonts w:ascii="標楷體" w:eastAsia="標楷體" w:hAnsi="標楷體" w:cs="Times New Roman" w:hint="eastAsia"/>
        </w:rPr>
        <w:t>系所</w:t>
      </w:r>
      <w:r w:rsidR="00957CBE" w:rsidRPr="00957CBE">
        <w:rPr>
          <w:rFonts w:ascii="標楷體" w:eastAsia="標楷體" w:hAnsi="標楷體" w:cs="Times New Roman" w:hint="eastAsia"/>
          <w:u w:val="single"/>
        </w:rPr>
        <w:t xml:space="preserve">        </w:t>
      </w:r>
      <w:r w:rsidR="00093E24">
        <w:rPr>
          <w:rFonts w:ascii="標楷體" w:eastAsia="標楷體" w:hAnsi="標楷體" w:cs="Times New Roman" w:hint="eastAsia"/>
          <w:u w:val="single"/>
        </w:rPr>
        <w:t xml:space="preserve">   </w:t>
      </w:r>
      <w:r w:rsidR="00957CBE" w:rsidRPr="00957CBE">
        <w:rPr>
          <w:rFonts w:ascii="標楷體" w:eastAsia="標楷體" w:hAnsi="標楷體" w:cs="Times New Roman" w:hint="eastAsia"/>
          <w:u w:val="single"/>
        </w:rPr>
        <w:t xml:space="preserve">  </w:t>
      </w:r>
      <w:r w:rsidR="00957CBE" w:rsidRPr="00957CBE">
        <w:rPr>
          <w:rFonts w:ascii="標楷體" w:eastAsia="標楷體" w:hAnsi="標楷體" w:cs="Times New Roman" w:hint="eastAsia"/>
        </w:rPr>
        <w:t xml:space="preserve"> 實驗室</w:t>
      </w:r>
    </w:p>
    <w:tbl>
      <w:tblPr>
        <w:tblW w:w="97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757"/>
        <w:gridCol w:w="538"/>
        <w:gridCol w:w="1872"/>
        <w:gridCol w:w="2268"/>
        <w:gridCol w:w="2268"/>
        <w:gridCol w:w="1264"/>
        <w:gridCol w:w="8"/>
      </w:tblGrid>
      <w:tr w:rsidR="00E426F5" w:rsidRPr="00957CBE" w:rsidTr="00957CBE">
        <w:trPr>
          <w:cantSplit/>
          <w:jc w:val="center"/>
        </w:trPr>
        <w:tc>
          <w:tcPr>
            <w:tcW w:w="2098" w:type="dxa"/>
            <w:gridSpan w:val="3"/>
          </w:tcPr>
          <w:p w:rsidR="00E426F5" w:rsidRPr="00957CBE" w:rsidRDefault="00E426F5" w:rsidP="00093E24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957CBE">
              <w:rPr>
                <w:rFonts w:ascii="Times New Roman" w:eastAsia="標楷體" w:hAnsi="Times New Roman" w:cs="Times New Roman"/>
                <w:szCs w:val="26"/>
              </w:rPr>
              <w:t>作業種類區分：</w:t>
            </w:r>
          </w:p>
        </w:tc>
        <w:tc>
          <w:tcPr>
            <w:tcW w:w="7680" w:type="dxa"/>
            <w:gridSpan w:val="5"/>
          </w:tcPr>
          <w:p w:rsidR="00E426F5" w:rsidRPr="00957CBE" w:rsidRDefault="00A11069" w:rsidP="00093E24">
            <w:pPr>
              <w:spacing w:line="240" w:lineRule="atLeast"/>
              <w:ind w:left="92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常用儀器</w:t>
            </w:r>
          </w:p>
        </w:tc>
      </w:tr>
      <w:tr w:rsidR="00E426F5" w:rsidRPr="00957CBE" w:rsidTr="00957CBE">
        <w:trPr>
          <w:cantSplit/>
          <w:jc w:val="center"/>
        </w:trPr>
        <w:tc>
          <w:tcPr>
            <w:tcW w:w="2098" w:type="dxa"/>
            <w:gridSpan w:val="3"/>
          </w:tcPr>
          <w:p w:rsidR="00E426F5" w:rsidRPr="00957CBE" w:rsidRDefault="00E426F5" w:rsidP="00093E24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957CBE">
              <w:rPr>
                <w:rFonts w:ascii="Times New Roman" w:eastAsia="標楷體" w:hAnsi="Times New Roman" w:cs="Times New Roman"/>
                <w:szCs w:val="26"/>
              </w:rPr>
              <w:t>單位作業名稱：</w:t>
            </w:r>
          </w:p>
        </w:tc>
        <w:tc>
          <w:tcPr>
            <w:tcW w:w="7680" w:type="dxa"/>
            <w:gridSpan w:val="5"/>
          </w:tcPr>
          <w:p w:rsidR="00E426F5" w:rsidRPr="00957CBE" w:rsidRDefault="00A11069" w:rsidP="00093E2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E371B" w:rsidRPr="00957CBE">
              <w:rPr>
                <w:rFonts w:ascii="Times New Roman" w:eastAsia="標楷體" w:hAnsi="Times New Roman" w:cs="Times New Roman" w:hint="eastAsia"/>
              </w:rPr>
              <w:t>杯瓶試驗</w:t>
            </w:r>
          </w:p>
        </w:tc>
      </w:tr>
      <w:tr w:rsidR="00E426F5" w:rsidRPr="00957CBE" w:rsidTr="00957CBE">
        <w:trPr>
          <w:cantSplit/>
          <w:jc w:val="center"/>
        </w:trPr>
        <w:tc>
          <w:tcPr>
            <w:tcW w:w="2098" w:type="dxa"/>
            <w:gridSpan w:val="3"/>
          </w:tcPr>
          <w:p w:rsidR="00E426F5" w:rsidRPr="00957CBE" w:rsidRDefault="00E426F5" w:rsidP="00093E24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957CBE">
              <w:rPr>
                <w:rFonts w:ascii="Times New Roman" w:eastAsia="標楷體" w:hAnsi="Times New Roman" w:cs="Times New Roman"/>
                <w:szCs w:val="26"/>
              </w:rPr>
              <w:t>作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>業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>方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>式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>：</w:t>
            </w:r>
          </w:p>
        </w:tc>
        <w:tc>
          <w:tcPr>
            <w:tcW w:w="7680" w:type="dxa"/>
            <w:gridSpan w:val="5"/>
          </w:tcPr>
          <w:p w:rsidR="00E426F5" w:rsidRPr="00957CBE" w:rsidRDefault="00A11069" w:rsidP="00093E2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57CBE">
              <w:rPr>
                <w:rFonts w:ascii="Times New Roman" w:eastAsia="標楷體" w:hAnsi="Times New Roman" w:cs="Times New Roman" w:hint="eastAsia"/>
              </w:rPr>
              <w:t>單人作業</w:t>
            </w:r>
          </w:p>
        </w:tc>
      </w:tr>
      <w:tr w:rsidR="00E426F5" w:rsidRPr="00957CBE" w:rsidTr="00957CBE">
        <w:trPr>
          <w:cantSplit/>
          <w:jc w:val="center"/>
        </w:trPr>
        <w:tc>
          <w:tcPr>
            <w:tcW w:w="2098" w:type="dxa"/>
            <w:gridSpan w:val="3"/>
          </w:tcPr>
          <w:p w:rsidR="00E426F5" w:rsidRPr="00957CBE" w:rsidRDefault="00E426F5" w:rsidP="00093E24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957CBE">
              <w:rPr>
                <w:rFonts w:ascii="Times New Roman" w:eastAsia="標楷體" w:hAnsi="Times New Roman" w:cs="Times New Roman"/>
                <w:szCs w:val="26"/>
              </w:rPr>
              <w:t>使用處理材料：</w:t>
            </w:r>
          </w:p>
        </w:tc>
        <w:tc>
          <w:tcPr>
            <w:tcW w:w="7680" w:type="dxa"/>
            <w:gridSpan w:val="5"/>
          </w:tcPr>
          <w:p w:rsidR="00E426F5" w:rsidRPr="00957CBE" w:rsidRDefault="00A11069" w:rsidP="00093E24">
            <w:pPr>
              <w:tabs>
                <w:tab w:val="left" w:pos="7172"/>
              </w:tabs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E371B" w:rsidRPr="00957CBE">
              <w:rPr>
                <w:rFonts w:ascii="Times New Roman" w:eastAsia="標楷體" w:hAnsi="Times New Roman" w:cs="Times New Roman" w:hint="eastAsia"/>
              </w:rPr>
              <w:t>欲混凝沉澱</w:t>
            </w:r>
            <w:r w:rsidRPr="00957CBE">
              <w:rPr>
                <w:rFonts w:ascii="Times New Roman" w:eastAsia="標楷體" w:hAnsi="Times New Roman" w:cs="Times New Roman" w:hint="eastAsia"/>
              </w:rPr>
              <w:t>之物質</w:t>
            </w:r>
          </w:p>
        </w:tc>
      </w:tr>
      <w:tr w:rsidR="00E426F5" w:rsidRPr="00957CBE" w:rsidTr="00957CBE">
        <w:trPr>
          <w:cantSplit/>
          <w:jc w:val="center"/>
        </w:trPr>
        <w:tc>
          <w:tcPr>
            <w:tcW w:w="2098" w:type="dxa"/>
            <w:gridSpan w:val="3"/>
          </w:tcPr>
          <w:p w:rsidR="00E426F5" w:rsidRPr="00957CBE" w:rsidRDefault="00E426F5" w:rsidP="00093E24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957CBE">
              <w:rPr>
                <w:rFonts w:ascii="Times New Roman" w:eastAsia="標楷體" w:hAnsi="Times New Roman" w:cs="Times New Roman"/>
                <w:szCs w:val="26"/>
              </w:rPr>
              <w:t>使用器具工具：</w:t>
            </w:r>
          </w:p>
        </w:tc>
        <w:tc>
          <w:tcPr>
            <w:tcW w:w="7680" w:type="dxa"/>
            <w:gridSpan w:val="5"/>
          </w:tcPr>
          <w:p w:rsidR="00E426F5" w:rsidRPr="00957CBE" w:rsidRDefault="00A11069" w:rsidP="00093E2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E371B" w:rsidRPr="00957CBE">
              <w:rPr>
                <w:rFonts w:ascii="Times New Roman" w:eastAsia="標楷體" w:hAnsi="Times New Roman" w:cs="Times New Roman" w:hint="eastAsia"/>
              </w:rPr>
              <w:t>攪拌裝置、攪拌架</w:t>
            </w:r>
          </w:p>
        </w:tc>
      </w:tr>
      <w:tr w:rsidR="00E426F5" w:rsidRPr="00957CBE" w:rsidTr="00957CBE">
        <w:trPr>
          <w:cantSplit/>
          <w:jc w:val="center"/>
        </w:trPr>
        <w:tc>
          <w:tcPr>
            <w:tcW w:w="2098" w:type="dxa"/>
            <w:gridSpan w:val="3"/>
          </w:tcPr>
          <w:p w:rsidR="00E426F5" w:rsidRPr="00957CBE" w:rsidRDefault="00E426F5" w:rsidP="00093E24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957CBE">
              <w:rPr>
                <w:rFonts w:ascii="Times New Roman" w:eastAsia="標楷體" w:hAnsi="Times New Roman" w:cs="Times New Roman"/>
                <w:szCs w:val="26"/>
              </w:rPr>
              <w:t>防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>護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>器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>具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>：</w:t>
            </w:r>
          </w:p>
        </w:tc>
        <w:tc>
          <w:tcPr>
            <w:tcW w:w="7680" w:type="dxa"/>
            <w:gridSpan w:val="5"/>
          </w:tcPr>
          <w:p w:rsidR="00E426F5" w:rsidRPr="00957CBE" w:rsidRDefault="00A11069" w:rsidP="00093E2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57CBE">
              <w:rPr>
                <w:rFonts w:ascii="Times New Roman" w:eastAsia="標楷體" w:hAnsi="Times New Roman" w:cs="Times New Roman" w:hint="eastAsia"/>
              </w:rPr>
              <w:t>實驗衣、</w:t>
            </w:r>
            <w:r w:rsidR="00957CBE">
              <w:rPr>
                <w:rFonts w:ascii="Times New Roman" w:eastAsia="標楷體" w:hAnsi="Times New Roman" w:cs="Times New Roman" w:hint="eastAsia"/>
              </w:rPr>
              <w:t>護目鏡、</w:t>
            </w:r>
            <w:r w:rsidRPr="00957CBE">
              <w:rPr>
                <w:rFonts w:ascii="Times New Roman" w:eastAsia="標楷體" w:hAnsi="Times New Roman" w:cs="Times New Roman" w:hint="eastAsia"/>
              </w:rPr>
              <w:t>實驗手套</w:t>
            </w:r>
          </w:p>
        </w:tc>
      </w:tr>
      <w:tr w:rsidR="00E426F5" w:rsidRPr="00957CBE" w:rsidTr="00957CBE">
        <w:trPr>
          <w:jc w:val="center"/>
        </w:trPr>
        <w:tc>
          <w:tcPr>
            <w:tcW w:w="2098" w:type="dxa"/>
            <w:gridSpan w:val="3"/>
            <w:tcBorders>
              <w:bottom w:val="single" w:sz="4" w:space="0" w:color="auto"/>
            </w:tcBorders>
          </w:tcPr>
          <w:p w:rsidR="00E426F5" w:rsidRPr="00957CBE" w:rsidRDefault="00E426F5" w:rsidP="00093E24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957CBE">
              <w:rPr>
                <w:rFonts w:ascii="Times New Roman" w:eastAsia="標楷體" w:hAnsi="Times New Roman" w:cs="Times New Roman"/>
                <w:szCs w:val="26"/>
              </w:rPr>
              <w:t>資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>格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>限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>制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957CBE">
              <w:rPr>
                <w:rFonts w:ascii="Times New Roman" w:eastAsia="標楷體" w:hAnsi="Times New Roman" w:cs="Times New Roman"/>
                <w:szCs w:val="26"/>
              </w:rPr>
              <w:t>：</w:t>
            </w:r>
          </w:p>
        </w:tc>
        <w:tc>
          <w:tcPr>
            <w:tcW w:w="7680" w:type="dxa"/>
            <w:gridSpan w:val="5"/>
            <w:tcBorders>
              <w:bottom w:val="single" w:sz="4" w:space="0" w:color="auto"/>
            </w:tcBorders>
          </w:tcPr>
          <w:p w:rsidR="00E426F5" w:rsidRPr="00957CBE" w:rsidRDefault="00A11069" w:rsidP="00093E2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57CBE">
              <w:rPr>
                <w:rFonts w:ascii="Times New Roman" w:eastAsia="標楷體" w:hAnsi="Times New Roman" w:cs="Times New Roman" w:hint="eastAsia"/>
              </w:rPr>
              <w:t>經實驗室指導後，始可操作。</w:t>
            </w:r>
            <w:r w:rsidR="00093E24">
              <w:rPr>
                <w:kern w:val="0"/>
                <w:sz w:val="16"/>
              </w:rPr>
              <w:t>(</w:t>
            </w:r>
            <w:r w:rsidR="00093E24">
              <w:rPr>
                <w:rFonts w:hint="eastAsia"/>
                <w:kern w:val="0"/>
                <w:sz w:val="16"/>
              </w:rPr>
              <w:t>操作本儀器設備前，務必詳讀各廠設備儀器說明書及本安全作業標準，避免操作失誤造成損壞或人員受傷</w:t>
            </w:r>
            <w:r w:rsidR="00093E24">
              <w:rPr>
                <w:kern w:val="0"/>
                <w:sz w:val="16"/>
              </w:rPr>
              <w:t>)</w:t>
            </w:r>
          </w:p>
        </w:tc>
      </w:tr>
      <w:tr w:rsidR="00E426F5" w:rsidRPr="00957CBE" w:rsidTr="0095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560" w:type="dxa"/>
            <w:gridSpan w:val="2"/>
          </w:tcPr>
          <w:p w:rsidR="00E426F5" w:rsidRPr="00957CBE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7CBE">
              <w:rPr>
                <w:rFonts w:ascii="Times New Roman" w:eastAsia="標楷體" w:hAnsi="Times New Roman" w:cs="Times New Roman"/>
                <w:b/>
              </w:rPr>
              <w:t>工作步驟</w:t>
            </w:r>
          </w:p>
        </w:tc>
        <w:tc>
          <w:tcPr>
            <w:tcW w:w="2410" w:type="dxa"/>
            <w:gridSpan w:val="2"/>
          </w:tcPr>
          <w:p w:rsidR="00E426F5" w:rsidRPr="00957CBE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7CBE">
              <w:rPr>
                <w:rFonts w:ascii="Times New Roman" w:eastAsia="標楷體" w:hAnsi="Times New Roman" w:cs="Times New Roman"/>
                <w:b/>
              </w:rPr>
              <w:t>工作方法</w:t>
            </w:r>
          </w:p>
        </w:tc>
        <w:tc>
          <w:tcPr>
            <w:tcW w:w="2268" w:type="dxa"/>
          </w:tcPr>
          <w:p w:rsidR="00E426F5" w:rsidRPr="00957CBE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7CBE">
              <w:rPr>
                <w:rFonts w:ascii="Times New Roman" w:eastAsia="標楷體" w:hAnsi="Times New Roman" w:cs="Times New Roman"/>
                <w:b/>
              </w:rPr>
              <w:t>不安全因素</w:t>
            </w:r>
          </w:p>
        </w:tc>
        <w:tc>
          <w:tcPr>
            <w:tcW w:w="2268" w:type="dxa"/>
          </w:tcPr>
          <w:p w:rsidR="00E426F5" w:rsidRPr="00957CBE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7CBE">
              <w:rPr>
                <w:rFonts w:ascii="Times New Roman" w:eastAsia="標楷體" w:hAnsi="Times New Roman" w:cs="Times New Roman"/>
                <w:b/>
              </w:rPr>
              <w:t>安全措施</w:t>
            </w:r>
          </w:p>
        </w:tc>
        <w:tc>
          <w:tcPr>
            <w:tcW w:w="1264" w:type="dxa"/>
          </w:tcPr>
          <w:p w:rsidR="00E426F5" w:rsidRPr="00957CBE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7CBE">
              <w:rPr>
                <w:rFonts w:ascii="Times New Roman" w:eastAsia="標楷體" w:hAnsi="Times New Roman" w:cs="Times New Roman"/>
                <w:b/>
              </w:rPr>
              <w:t>事故處理</w:t>
            </w:r>
          </w:p>
        </w:tc>
      </w:tr>
      <w:tr w:rsidR="00A73410" w:rsidRPr="00957CBE" w:rsidTr="0095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560" w:type="dxa"/>
            <w:gridSpan w:val="2"/>
          </w:tcPr>
          <w:p w:rsidR="00A73410" w:rsidRPr="00957CBE" w:rsidRDefault="005E371B" w:rsidP="00A7341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1.1</w:t>
            </w:r>
            <w:r w:rsidR="00A73410" w:rsidRPr="00957CBE">
              <w:rPr>
                <w:rFonts w:ascii="Times New Roman" w:eastAsia="標楷體" w:hAnsi="Times New Roman" w:cs="Times New Roman" w:hint="eastAsia"/>
              </w:rPr>
              <w:t>開啟電源</w:t>
            </w:r>
          </w:p>
          <w:p w:rsidR="00A73410" w:rsidRPr="00957CBE" w:rsidRDefault="005E371B" w:rsidP="00A7341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1.2</w:t>
            </w:r>
            <w:r w:rsidR="00A73410" w:rsidRPr="00957CBE">
              <w:rPr>
                <w:rFonts w:ascii="Times New Roman" w:eastAsia="標楷體" w:hAnsi="Times New Roman" w:cs="Times New Roman" w:hint="eastAsia"/>
              </w:rPr>
              <w:t>檢查</w:t>
            </w:r>
          </w:p>
        </w:tc>
        <w:tc>
          <w:tcPr>
            <w:tcW w:w="2410" w:type="dxa"/>
            <w:gridSpan w:val="2"/>
          </w:tcPr>
          <w:p w:rsidR="00A73410" w:rsidRPr="00957CBE" w:rsidRDefault="00A73410" w:rsidP="00A11069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1.</w:t>
            </w:r>
            <w:r w:rsidR="005E371B" w:rsidRPr="00957CBE">
              <w:rPr>
                <w:rFonts w:ascii="Times New Roman" w:eastAsia="標楷體" w:hAnsi="Times New Roman" w:cs="Times New Roman" w:hint="eastAsia"/>
              </w:rPr>
              <w:t>1</w:t>
            </w:r>
            <w:r w:rsidRPr="00957CBE">
              <w:rPr>
                <w:rFonts w:ascii="Times New Roman" w:eastAsia="標楷體" w:hAnsi="Times New Roman" w:cs="Times New Roman" w:hint="eastAsia"/>
              </w:rPr>
              <w:t>開啟右側下方電源</w:t>
            </w:r>
          </w:p>
          <w:p w:rsidR="00A73410" w:rsidRPr="00957CBE" w:rsidRDefault="005E371B" w:rsidP="00A11069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1.2</w:t>
            </w:r>
            <w:r w:rsidRPr="00957CBE">
              <w:rPr>
                <w:rFonts w:ascii="Times New Roman" w:eastAsia="標楷體" w:hAnsi="Times New Roman" w:cs="Times New Roman" w:hint="eastAsia"/>
              </w:rPr>
              <w:t>檢查攪拌</w:t>
            </w:r>
            <w:r w:rsidR="00A35987" w:rsidRPr="00957CBE">
              <w:rPr>
                <w:rFonts w:ascii="Times New Roman" w:eastAsia="標楷體" w:hAnsi="Times New Roman" w:cs="Times New Roman" w:hint="eastAsia"/>
              </w:rPr>
              <w:t>架</w:t>
            </w:r>
            <w:r w:rsidR="00A73410" w:rsidRPr="00957CBE">
              <w:rPr>
                <w:rFonts w:ascii="Times New Roman" w:eastAsia="標楷體" w:hAnsi="Times New Roman" w:cs="Times New Roman" w:hint="eastAsia"/>
              </w:rPr>
              <w:t>是否乾淨</w:t>
            </w:r>
          </w:p>
        </w:tc>
        <w:tc>
          <w:tcPr>
            <w:tcW w:w="2268" w:type="dxa"/>
          </w:tcPr>
          <w:p w:rsidR="00A73410" w:rsidRPr="00957CBE" w:rsidRDefault="00A73410" w:rsidP="00A73410">
            <w:pPr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1.1</w:t>
            </w:r>
            <w:r w:rsidRPr="00957CBE">
              <w:rPr>
                <w:rFonts w:ascii="Times New Roman" w:eastAsia="標楷體" w:hAnsi="Times New Roman" w:cs="Times New Roman" w:hint="eastAsia"/>
              </w:rPr>
              <w:t>漏電</w:t>
            </w:r>
          </w:p>
        </w:tc>
        <w:tc>
          <w:tcPr>
            <w:tcW w:w="2268" w:type="dxa"/>
          </w:tcPr>
          <w:p w:rsidR="00A73410" w:rsidRPr="00957CBE" w:rsidRDefault="00A73410" w:rsidP="00A7341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1.1</w:t>
            </w:r>
            <w:r w:rsidRPr="00957CBE">
              <w:rPr>
                <w:rFonts w:ascii="Times New Roman" w:eastAsia="標楷體" w:hAnsi="Times New Roman" w:cs="Times New Roman" w:hint="eastAsia"/>
              </w:rPr>
              <w:t>作業前測試，定期檢查及保養</w:t>
            </w:r>
          </w:p>
          <w:p w:rsidR="00A73410" w:rsidRPr="00957CBE" w:rsidRDefault="00A73410" w:rsidP="00A7341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4" w:type="dxa"/>
            <w:vMerge w:val="restart"/>
          </w:tcPr>
          <w:p w:rsidR="00A73410" w:rsidRPr="00957CBE" w:rsidRDefault="00A73410" w:rsidP="00A73410">
            <w:pPr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故障時貼上告示並通知廠商</w:t>
            </w:r>
          </w:p>
        </w:tc>
      </w:tr>
      <w:tr w:rsidR="00A73410" w:rsidRPr="00957CBE" w:rsidTr="0095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560" w:type="dxa"/>
            <w:gridSpan w:val="2"/>
          </w:tcPr>
          <w:p w:rsidR="00A73410" w:rsidRPr="00957CBE" w:rsidRDefault="00A73410" w:rsidP="00A7341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2.1</w:t>
            </w:r>
            <w:r w:rsidR="005E371B" w:rsidRPr="00957CBE">
              <w:rPr>
                <w:rFonts w:ascii="Times New Roman" w:eastAsia="標楷體" w:hAnsi="Times New Roman" w:cs="Times New Roman" w:hint="eastAsia"/>
              </w:rPr>
              <w:t>攪拌裝置穩定</w:t>
            </w:r>
          </w:p>
          <w:p w:rsidR="00A73410" w:rsidRPr="00957CBE" w:rsidRDefault="00A73410" w:rsidP="00A7341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2.2</w:t>
            </w:r>
            <w:r w:rsidRPr="00957CBE">
              <w:rPr>
                <w:rFonts w:ascii="Times New Roman" w:eastAsia="標楷體" w:hAnsi="Times New Roman" w:cs="Times New Roman" w:hint="eastAsia"/>
              </w:rPr>
              <w:t>設定條件</w:t>
            </w:r>
          </w:p>
          <w:p w:rsidR="00A73410" w:rsidRPr="00957CBE" w:rsidRDefault="00A73410" w:rsidP="00A7341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2.3</w:t>
            </w:r>
            <w:r w:rsidR="005E371B" w:rsidRPr="00957CBE">
              <w:rPr>
                <w:rFonts w:ascii="Times New Roman" w:eastAsia="標楷體" w:hAnsi="Times New Roman" w:cs="Times New Roman" w:hint="eastAsia"/>
              </w:rPr>
              <w:t>放置加了混凝劑的溶液</w:t>
            </w:r>
          </w:p>
          <w:p w:rsidR="00A73410" w:rsidRPr="00957CBE" w:rsidRDefault="00A73410" w:rsidP="00A7341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2.4</w:t>
            </w:r>
            <w:r w:rsidRPr="00957CBE">
              <w:rPr>
                <w:rFonts w:ascii="Times New Roman" w:eastAsia="標楷體" w:hAnsi="Times New Roman" w:cs="Times New Roman" w:hint="eastAsia"/>
              </w:rPr>
              <w:t>開始運轉</w:t>
            </w:r>
          </w:p>
        </w:tc>
        <w:tc>
          <w:tcPr>
            <w:tcW w:w="2410" w:type="dxa"/>
            <w:gridSpan w:val="2"/>
          </w:tcPr>
          <w:p w:rsidR="00A73410" w:rsidRPr="00957CBE" w:rsidRDefault="00A73410" w:rsidP="00A7341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2.1</w:t>
            </w:r>
            <w:r w:rsidR="005E371B" w:rsidRPr="00957CBE">
              <w:rPr>
                <w:rFonts w:ascii="Times New Roman" w:eastAsia="標楷體" w:hAnsi="Times New Roman" w:cs="Times New Roman" w:hint="eastAsia"/>
              </w:rPr>
              <w:t>試運轉數秒，檢查攪拌裝置是否穩定</w:t>
            </w:r>
          </w:p>
          <w:p w:rsidR="00A73410" w:rsidRPr="00957CBE" w:rsidRDefault="00A73410" w:rsidP="00A7341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2.2</w:t>
            </w:r>
            <w:r w:rsidRPr="00957CBE">
              <w:rPr>
                <w:rFonts w:ascii="Times New Roman" w:eastAsia="標楷體" w:hAnsi="Times New Roman" w:cs="Times New Roman" w:hint="eastAsia"/>
              </w:rPr>
              <w:t>設定轉速、時間、溫度</w:t>
            </w:r>
          </w:p>
          <w:p w:rsidR="00A73410" w:rsidRPr="00957CBE" w:rsidRDefault="00A73410" w:rsidP="00A7341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2.3</w:t>
            </w:r>
            <w:r w:rsidR="005E371B" w:rsidRPr="00957CBE">
              <w:rPr>
                <w:rFonts w:ascii="Times New Roman" w:eastAsia="標楷體" w:hAnsi="Times New Roman" w:cs="Times New Roman" w:hint="eastAsia"/>
              </w:rPr>
              <w:t>放置加了混凝劑的溶液</w:t>
            </w:r>
          </w:p>
          <w:p w:rsidR="00A73410" w:rsidRPr="00957CBE" w:rsidRDefault="00A73410" w:rsidP="00A35987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 xml:space="preserve">2.4 </w:t>
            </w:r>
            <w:r w:rsidR="00A35987" w:rsidRPr="00957CBE">
              <w:rPr>
                <w:rFonts w:ascii="Times New Roman" w:eastAsia="標楷體" w:hAnsi="Times New Roman" w:cs="Times New Roman" w:hint="eastAsia"/>
              </w:rPr>
              <w:t>順時針旋轉開關開始運轉</w:t>
            </w:r>
          </w:p>
        </w:tc>
        <w:tc>
          <w:tcPr>
            <w:tcW w:w="2268" w:type="dxa"/>
          </w:tcPr>
          <w:p w:rsidR="00A73410" w:rsidRPr="00957CBE" w:rsidRDefault="00A73410" w:rsidP="00EE29FD">
            <w:pPr>
              <w:ind w:left="332" w:hanging="332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2.1</w:t>
            </w:r>
            <w:r w:rsidR="00A35987" w:rsidRPr="00957CBE">
              <w:rPr>
                <w:rFonts w:ascii="Times New Roman" w:eastAsia="標楷體" w:hAnsi="Times New Roman" w:cs="Times New Roman" w:hint="eastAsia"/>
              </w:rPr>
              <w:t>攪拌裝置旋轉不穩定，撞破燒杯</w:t>
            </w:r>
            <w:r w:rsidR="00EE29FD">
              <w:rPr>
                <w:rFonts w:ascii="Times New Roman" w:eastAsia="標楷體" w:hAnsi="Times New Roman" w:cs="Times New Roman" w:hint="eastAsia"/>
              </w:rPr>
              <w:t>或飛出，混凝劑潑濺。</w:t>
            </w:r>
          </w:p>
        </w:tc>
        <w:tc>
          <w:tcPr>
            <w:tcW w:w="2268" w:type="dxa"/>
          </w:tcPr>
          <w:p w:rsidR="00A73410" w:rsidRPr="00957CBE" w:rsidRDefault="00A73410" w:rsidP="00A7341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2.1</w:t>
            </w:r>
            <w:r w:rsidRPr="00957CBE">
              <w:rPr>
                <w:rFonts w:ascii="Times New Roman" w:eastAsia="標楷體" w:hAnsi="Times New Roman" w:cs="Times New Roman" w:hint="eastAsia"/>
              </w:rPr>
              <w:t>確認</w:t>
            </w:r>
            <w:r w:rsidR="00A35987" w:rsidRPr="00957CBE">
              <w:rPr>
                <w:rFonts w:ascii="Times New Roman" w:eastAsia="標楷體" w:hAnsi="Times New Roman" w:cs="Times New Roman" w:hint="eastAsia"/>
              </w:rPr>
              <w:t>攪拌裝置穩定</w:t>
            </w:r>
            <w:r w:rsidR="00EE29FD">
              <w:rPr>
                <w:rFonts w:ascii="Times New Roman" w:eastAsia="標楷體" w:hAnsi="Times New Roman" w:cs="Times New Roman" w:hint="eastAsia"/>
              </w:rPr>
              <w:t>，蓋緊。全程護目鏡。</w:t>
            </w:r>
          </w:p>
          <w:p w:rsidR="00A73410" w:rsidRPr="00957CBE" w:rsidRDefault="00A73410" w:rsidP="00A73410">
            <w:pPr>
              <w:ind w:left="396" w:hanging="396"/>
              <w:rPr>
                <w:rFonts w:ascii="Times New Roman" w:eastAsia="標楷體" w:hAnsi="Times New Roman" w:cs="Times New Roman"/>
              </w:rPr>
            </w:pPr>
          </w:p>
          <w:p w:rsidR="00A73410" w:rsidRPr="00957CBE" w:rsidRDefault="00A73410" w:rsidP="00A7341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4" w:type="dxa"/>
            <w:vMerge/>
          </w:tcPr>
          <w:p w:rsidR="00A73410" w:rsidRPr="00957CBE" w:rsidRDefault="00A73410" w:rsidP="00A7341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73410" w:rsidRPr="00957CBE" w:rsidTr="0095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560" w:type="dxa"/>
            <w:gridSpan w:val="2"/>
          </w:tcPr>
          <w:p w:rsidR="00A73410" w:rsidRPr="00957CBE" w:rsidRDefault="00A73410" w:rsidP="00A7341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3.1</w:t>
            </w:r>
            <w:r w:rsidR="00A35987" w:rsidRPr="00957CBE">
              <w:rPr>
                <w:rFonts w:ascii="Times New Roman" w:eastAsia="標楷體" w:hAnsi="Times New Roman" w:cs="Times New Roman" w:hint="eastAsia"/>
              </w:rPr>
              <w:t>停止運轉</w:t>
            </w:r>
          </w:p>
          <w:p w:rsidR="00A73410" w:rsidRPr="00957CBE" w:rsidRDefault="00A73410" w:rsidP="00A7341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3.2</w:t>
            </w:r>
            <w:r w:rsidRPr="00957CBE">
              <w:rPr>
                <w:rFonts w:ascii="Times New Roman" w:eastAsia="標楷體" w:hAnsi="Times New Roman" w:cs="Times New Roman" w:hint="eastAsia"/>
              </w:rPr>
              <w:t>檢查</w:t>
            </w:r>
          </w:p>
          <w:p w:rsidR="00A73410" w:rsidRPr="00957CBE" w:rsidRDefault="00A73410" w:rsidP="00A7341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3.3</w:t>
            </w:r>
            <w:r w:rsidRPr="00957CBE">
              <w:rPr>
                <w:rFonts w:ascii="Times New Roman" w:eastAsia="標楷體" w:hAnsi="Times New Roman" w:cs="Times New Roman" w:hint="eastAsia"/>
              </w:rPr>
              <w:t>電源關閉</w:t>
            </w:r>
          </w:p>
          <w:p w:rsidR="00A73410" w:rsidRPr="00957CBE" w:rsidRDefault="00A73410" w:rsidP="00A73410">
            <w:pPr>
              <w:ind w:left="207" w:hanging="20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73410" w:rsidRPr="00957CBE" w:rsidRDefault="00A73410" w:rsidP="00A7341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3.1</w:t>
            </w:r>
            <w:r w:rsidR="00A35987" w:rsidRPr="00957CBE">
              <w:rPr>
                <w:rFonts w:ascii="Times New Roman" w:eastAsia="標楷體" w:hAnsi="Times New Roman" w:cs="Times New Roman" w:hint="eastAsia"/>
              </w:rPr>
              <w:t>逆時針旋轉開關停止運轉</w:t>
            </w:r>
          </w:p>
          <w:p w:rsidR="00A73410" w:rsidRPr="00957CBE" w:rsidRDefault="00A73410" w:rsidP="00A7341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3.2</w:t>
            </w:r>
            <w:r w:rsidR="00A35987" w:rsidRPr="00957CBE">
              <w:rPr>
                <w:rFonts w:ascii="Times New Roman" w:eastAsia="標楷體" w:hAnsi="Times New Roman" w:cs="Times New Roman" w:hint="eastAsia"/>
              </w:rPr>
              <w:t>檢查攪拌架是否乾淨</w:t>
            </w:r>
          </w:p>
          <w:p w:rsidR="00A73410" w:rsidRPr="00957CBE" w:rsidRDefault="00A73410" w:rsidP="00A7341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3.3</w:t>
            </w:r>
            <w:r w:rsidRPr="00957CBE">
              <w:rPr>
                <w:rFonts w:ascii="Times New Roman" w:eastAsia="標楷體" w:hAnsi="Times New Roman" w:cs="Times New Roman" w:hint="eastAsia"/>
              </w:rPr>
              <w:t>關閉電源</w:t>
            </w:r>
          </w:p>
          <w:p w:rsidR="00A73410" w:rsidRPr="00957CBE" w:rsidRDefault="00A73410" w:rsidP="00A73410">
            <w:pPr>
              <w:ind w:left="396" w:hanging="39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A73410" w:rsidRPr="00957CBE" w:rsidRDefault="00A73410" w:rsidP="00A7341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3.3</w:t>
            </w:r>
            <w:r w:rsidRPr="00957CBE">
              <w:rPr>
                <w:rFonts w:ascii="Times New Roman" w:eastAsia="標楷體" w:hAnsi="Times New Roman" w:cs="Times New Roman" w:hint="eastAsia"/>
              </w:rPr>
              <w:t>未關閉電源，擦拭而感電</w:t>
            </w:r>
          </w:p>
        </w:tc>
        <w:tc>
          <w:tcPr>
            <w:tcW w:w="2268" w:type="dxa"/>
          </w:tcPr>
          <w:p w:rsidR="00A73410" w:rsidRPr="00957CBE" w:rsidRDefault="00A73410" w:rsidP="00A73410">
            <w:pPr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 w:hint="eastAsia"/>
              </w:rPr>
              <w:t>3.3</w:t>
            </w:r>
            <w:r w:rsidRPr="00957CBE">
              <w:rPr>
                <w:rFonts w:ascii="Times New Roman" w:eastAsia="標楷體" w:hAnsi="Times New Roman" w:cs="Times New Roman" w:hint="eastAsia"/>
              </w:rPr>
              <w:t>確認關閉電源</w:t>
            </w:r>
          </w:p>
        </w:tc>
        <w:tc>
          <w:tcPr>
            <w:tcW w:w="1264" w:type="dxa"/>
            <w:vMerge/>
          </w:tcPr>
          <w:p w:rsidR="00A73410" w:rsidRPr="00957CBE" w:rsidRDefault="00A73410" w:rsidP="00A73410">
            <w:pPr>
              <w:ind w:left="204" w:hanging="204"/>
              <w:rPr>
                <w:rFonts w:ascii="Times New Roman" w:eastAsia="標楷體" w:hAnsi="Times New Roman" w:cs="Times New Roman"/>
              </w:rPr>
            </w:pPr>
          </w:p>
        </w:tc>
      </w:tr>
      <w:tr w:rsidR="00E426F5" w:rsidRPr="00957CBE" w:rsidTr="001B3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3"/>
          <w:jc w:val="center"/>
        </w:trPr>
        <w:tc>
          <w:tcPr>
            <w:tcW w:w="803" w:type="dxa"/>
            <w:vAlign w:val="center"/>
          </w:tcPr>
          <w:p w:rsidR="00E426F5" w:rsidRPr="00957CBE" w:rsidRDefault="00E426F5" w:rsidP="00A73410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7CBE">
              <w:rPr>
                <w:rFonts w:ascii="Times New Roman" w:eastAsia="標楷體" w:hAnsi="Times New Roman" w:cs="Times New Roman"/>
                <w:b/>
              </w:rPr>
              <w:t>圖</w:t>
            </w:r>
          </w:p>
          <w:p w:rsidR="00E426F5" w:rsidRPr="00957CBE" w:rsidRDefault="00E426F5" w:rsidP="00A73410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957CBE">
              <w:rPr>
                <w:rFonts w:ascii="Times New Roman" w:eastAsia="標楷體" w:hAnsi="Times New Roman" w:cs="Times New Roman"/>
                <w:b/>
              </w:rPr>
              <w:t>解</w:t>
            </w:r>
          </w:p>
        </w:tc>
        <w:tc>
          <w:tcPr>
            <w:tcW w:w="8975" w:type="dxa"/>
            <w:gridSpan w:val="7"/>
          </w:tcPr>
          <w:p w:rsidR="00E426F5" w:rsidRPr="00957CBE" w:rsidRDefault="00E426F5" w:rsidP="00A73410">
            <w:pPr>
              <w:ind w:left="204" w:hanging="204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</w:tbl>
    <w:p w:rsidR="00E426F5" w:rsidRPr="00A73410" w:rsidRDefault="00E426F5" w:rsidP="007749D0">
      <w:pPr>
        <w:spacing w:line="276" w:lineRule="auto"/>
        <w:ind w:left="-709"/>
        <w:jc w:val="both"/>
        <w:rPr>
          <w:rFonts w:ascii="Times New Roman" w:eastAsia="標楷體" w:hAnsi="Times New Roman" w:cs="Times New Roman"/>
          <w:sz w:val="22"/>
          <w:szCs w:val="24"/>
        </w:rPr>
      </w:pPr>
      <w:r w:rsidRPr="00A73410">
        <w:rPr>
          <w:rFonts w:ascii="Times New Roman" w:eastAsia="標楷體" w:hAnsi="Times New Roman" w:cs="Times New Roman" w:hint="eastAsia"/>
          <w:sz w:val="22"/>
          <w:szCs w:val="24"/>
        </w:rPr>
        <w:t>實驗室負責人：</w:t>
      </w:r>
      <w:r w:rsidRPr="00A73410">
        <w:rPr>
          <w:rFonts w:ascii="Times New Roman" w:eastAsia="標楷體" w:hAnsi="Times New Roman" w:cs="Times New Roman" w:hint="eastAsia"/>
          <w:sz w:val="22"/>
          <w:szCs w:val="24"/>
        </w:rPr>
        <w:t xml:space="preserve">                 </w:t>
      </w:r>
      <w:r w:rsidRPr="00A73410">
        <w:rPr>
          <w:rFonts w:ascii="Times New Roman" w:eastAsia="標楷體" w:hAnsi="Times New Roman" w:cs="Times New Roman" w:hint="eastAsia"/>
          <w:sz w:val="22"/>
          <w:szCs w:val="24"/>
        </w:rPr>
        <w:t>製表人：</w:t>
      </w:r>
      <w:r w:rsidR="00957CBE">
        <w:rPr>
          <w:rFonts w:ascii="Times New Roman" w:eastAsia="標楷體" w:hAnsi="Times New Roman" w:cs="Times New Roman" w:hint="eastAsia"/>
          <w:sz w:val="22"/>
          <w:szCs w:val="24"/>
        </w:rPr>
        <w:t xml:space="preserve">  </w:t>
      </w:r>
      <w:r w:rsidR="00E93106">
        <w:rPr>
          <w:rFonts w:ascii="Times New Roman" w:eastAsia="標楷體" w:hAnsi="Times New Roman" w:cs="Times New Roman" w:hint="eastAsia"/>
          <w:sz w:val="22"/>
          <w:szCs w:val="24"/>
        </w:rPr>
        <w:t xml:space="preserve">      </w:t>
      </w:r>
      <w:r w:rsidRPr="00A73410">
        <w:rPr>
          <w:rFonts w:ascii="Times New Roman" w:eastAsia="標楷體" w:hAnsi="Times New Roman" w:cs="Times New Roman" w:hint="eastAsia"/>
          <w:sz w:val="22"/>
          <w:szCs w:val="24"/>
        </w:rPr>
        <w:t xml:space="preserve">   </w:t>
      </w:r>
      <w:r w:rsidRPr="00A73410">
        <w:rPr>
          <w:rFonts w:ascii="Times New Roman" w:eastAsia="標楷體" w:hAnsi="Times New Roman" w:cs="Times New Roman" w:hint="eastAsia"/>
          <w:sz w:val="22"/>
          <w:szCs w:val="24"/>
        </w:rPr>
        <w:t>發行日期</w:t>
      </w:r>
      <w:r w:rsidRPr="00A73410">
        <w:rPr>
          <w:rFonts w:ascii="Times New Roman" w:eastAsia="標楷體" w:hAnsi="Times New Roman" w:cs="Times New Roman" w:hint="eastAsia"/>
          <w:sz w:val="22"/>
          <w:szCs w:val="24"/>
        </w:rPr>
        <w:t>:</w:t>
      </w:r>
      <w:r w:rsidR="00A50410">
        <w:rPr>
          <w:rFonts w:ascii="Times New Roman" w:eastAsia="標楷體" w:hAnsi="Times New Roman" w:cs="Times New Roman" w:hint="eastAsia"/>
          <w:sz w:val="22"/>
          <w:szCs w:val="24"/>
        </w:rPr>
        <w:t>20</w:t>
      </w:r>
      <w:r w:rsidR="00957CBE">
        <w:rPr>
          <w:rFonts w:ascii="Times New Roman" w:eastAsia="標楷體" w:hAnsi="Times New Roman" w:cs="Times New Roman" w:hint="eastAsia"/>
          <w:sz w:val="22"/>
          <w:szCs w:val="24"/>
        </w:rPr>
        <w:t>20.01.01</w:t>
      </w:r>
    </w:p>
    <w:sectPr w:rsidR="00E426F5" w:rsidRPr="00A73410" w:rsidSect="00E426F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1E" w:rsidRDefault="00691A1E" w:rsidP="00AB155C">
      <w:r>
        <w:separator/>
      </w:r>
    </w:p>
  </w:endnote>
  <w:endnote w:type="continuationSeparator" w:id="0">
    <w:p w:rsidR="00691A1E" w:rsidRDefault="00691A1E" w:rsidP="00AB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1E" w:rsidRDefault="00691A1E" w:rsidP="00AB155C">
      <w:r>
        <w:separator/>
      </w:r>
    </w:p>
  </w:footnote>
  <w:footnote w:type="continuationSeparator" w:id="0">
    <w:p w:rsidR="00691A1E" w:rsidRDefault="00691A1E" w:rsidP="00AB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F5"/>
    <w:rsid w:val="00093E24"/>
    <w:rsid w:val="001B3391"/>
    <w:rsid w:val="003A0140"/>
    <w:rsid w:val="004E59B1"/>
    <w:rsid w:val="005E371B"/>
    <w:rsid w:val="00640DFC"/>
    <w:rsid w:val="00691A1E"/>
    <w:rsid w:val="007749D0"/>
    <w:rsid w:val="00846223"/>
    <w:rsid w:val="00922231"/>
    <w:rsid w:val="00957CBE"/>
    <w:rsid w:val="009F115E"/>
    <w:rsid w:val="00A11069"/>
    <w:rsid w:val="00A35987"/>
    <w:rsid w:val="00A50410"/>
    <w:rsid w:val="00A73410"/>
    <w:rsid w:val="00AB155C"/>
    <w:rsid w:val="00BE5DCF"/>
    <w:rsid w:val="00C24EE2"/>
    <w:rsid w:val="00C525C0"/>
    <w:rsid w:val="00C74A5A"/>
    <w:rsid w:val="00CA2AC3"/>
    <w:rsid w:val="00E426F5"/>
    <w:rsid w:val="00E93106"/>
    <w:rsid w:val="00EB36E8"/>
    <w:rsid w:val="00ED2ECD"/>
    <w:rsid w:val="00EE29FD"/>
    <w:rsid w:val="00F0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D5C81-087D-4B5C-A5C2-9E4877AC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15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1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5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4AAA-9B1A-4E4F-B86D-440EAA92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dcterms:created xsi:type="dcterms:W3CDTF">2019-12-12T04:17:00Z</dcterms:created>
  <dcterms:modified xsi:type="dcterms:W3CDTF">2019-12-13T03:30:00Z</dcterms:modified>
</cp:coreProperties>
</file>